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t0dgg03npohv" w:id="0"/>
      <w:bookmarkEnd w:id="0"/>
      <w:r w:rsidDel="00000000" w:rsidR="00000000" w:rsidRPr="00000000">
        <w:rPr>
          <w:rtl w:val="0"/>
        </w:rPr>
        <w:t xml:space="preserve">Osalemise vormide mallid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t0dgg03npohv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Osalemise vormide mallid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la9pwfyjmu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Telia PUBG Squad Turniir - 26.03.23 - 02.04.23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j9www91ush7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Alaealise osalemisvorm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1gza062smq9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Telia CS:GO Turniir - 29.04.23 - 07.05.23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xmthhqn1nr6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Alaealise osalemisvorm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euowwio2lu0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Telia League of Legends Turniir - 28.05.23 - 04.06.23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g813pbq2jvg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Alaealise osalemisvorm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x74x59k4u4eo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Telia PUBG Squad Turniir - 08.10.23 - 15.10.23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t7v9k3l21aon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Alaealise osalemisvorm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wz4kuyhwzdaa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Telia CS2 Turniir - 05.11.23 - 12.11.23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fk2e1f3hftn6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Alaealise osalemisvorm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um683riw7mwb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Telia Rocket League Turniir - 03.12.23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j9jntdjcbe08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Alaealise osalemisvorm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Täidetud ja allkirjastatud vorm saata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teliaesport@telia.ee</w:t>
        </w:r>
      </w:hyperlink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after="240" w:before="240" w:lineRule="auto"/>
        <w:rPr/>
      </w:pPr>
      <w:bookmarkStart w:colFirst="0" w:colLast="0" w:name="_la9pwfyjmur" w:id="1"/>
      <w:bookmarkEnd w:id="1"/>
      <w:r w:rsidDel="00000000" w:rsidR="00000000" w:rsidRPr="00000000">
        <w:rPr>
          <w:rtl w:val="0"/>
        </w:rPr>
        <w:t xml:space="preserve">Telia PUBG Squad Turniir - 26.03.23 - 02.04.23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240" w:before="240" w:lineRule="auto"/>
        <w:rPr/>
      </w:pPr>
      <w:bookmarkStart w:colFirst="0" w:colLast="0" w:name="_j9www91ush7g" w:id="2"/>
      <w:bookmarkEnd w:id="2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Ülaltoodud võistkonna liige on 26.03.2023 algava Telia PUBG Squad e-spordi turniiril osaleva võistkonna _______________ (Võistkonna nimi) liige;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tutvunud ning nõustun Telia PUBG Squad e-spordi turniiri osalemistingimustega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nõus, et punktis 1 toodud võistkonna sooritustest Telia PUBG Squad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nõus, et Vaal OÜ kasutab osalemisvormis toodud isikuandmeid Telia PUBG Squad e-spordi turniiri korraldamise ning üldsusele suunamise eesmärgil.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PUBG Squad Duo e-spordi turniiri korraldamise ning üldsusele suunamisega.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telefon ja email)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1gza062smq9n" w:id="3"/>
      <w:bookmarkEnd w:id="3"/>
      <w:r w:rsidDel="00000000" w:rsidR="00000000" w:rsidRPr="00000000">
        <w:rPr>
          <w:rtl w:val="0"/>
        </w:rPr>
        <w:t xml:space="preserve">Telia CS:GO Turniir - 29.04.23 - 07.05.23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240" w:before="240" w:lineRule="auto"/>
        <w:rPr/>
      </w:pPr>
      <w:bookmarkStart w:colFirst="0" w:colLast="0" w:name="_xmthhqn1nr67" w:id="4"/>
      <w:bookmarkEnd w:id="4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29.04.2023 algava Telia CS:GO e-spordi turniiril osaleva võistkonna _______________ (Võistkonna nimi) liige;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tutvunud ning nõustun Telia CS:GO e-spordi turniiri osalemistingimustega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punktis 1 toodud võistkonna sooritustest Telia CS:GO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Vaal OÜ kasutab osalemisvormis toodud isikuandmeid Telia CS:GO e-spordi turniiri korraldamise ning üldsusele suunamise eesmärgil.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CS:GO e-spordi turniiri korraldamise ning üldsusele suunamisega.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telefon ja email)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240" w:before="240" w:lineRule="auto"/>
        <w:rPr/>
      </w:pPr>
      <w:bookmarkStart w:colFirst="0" w:colLast="0" w:name="_euowwio2lu0n" w:id="5"/>
      <w:bookmarkEnd w:id="5"/>
      <w:r w:rsidDel="00000000" w:rsidR="00000000" w:rsidRPr="00000000">
        <w:rPr>
          <w:rtl w:val="0"/>
        </w:rPr>
        <w:t xml:space="preserve">Telia League of Legends Turniir - 28.05.23 - 04.06.23</w:t>
      </w:r>
    </w:p>
    <w:p w:rsidR="00000000" w:rsidDel="00000000" w:rsidP="00000000" w:rsidRDefault="00000000" w:rsidRPr="00000000" w14:paraId="00000047">
      <w:pPr>
        <w:pStyle w:val="Heading2"/>
        <w:spacing w:after="240" w:before="240" w:lineRule="auto"/>
        <w:rPr/>
      </w:pPr>
      <w:bookmarkStart w:colFirst="0" w:colLast="0" w:name="_h5xcjqci2tel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spacing w:after="240" w:before="240" w:lineRule="auto"/>
        <w:rPr/>
      </w:pPr>
      <w:bookmarkStart w:colFirst="0" w:colLast="0" w:name="_g813pbq2jvgg" w:id="7"/>
      <w:bookmarkEnd w:id="7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Ülaltoodud võistkonna liige on 28.05.2023 algava Telia League of Legends e-spordi turniiril osaleva võistkonna _______________ (Võistkonna nimi) liige;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tutvunud ning nõustun Telia League of Legends e-spordi turniiri osalemistingimustega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nõus, et punktis 1 toodud võistkonna sooritustest Telia League of Legends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nõus, et Vaal OÜ kasutab osalemisvormis toodud isikuandmeid Telia League of Legends e-spordi turniiri korraldamise ning üldsusele suunamise eesmärgil.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League of Legends e-spordi turniiri korraldamise ning üldsusele suunamisega.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(Seadusliku esindaja telefon ja email)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240" w:before="240" w:line="331.2" w:lineRule="auto"/>
        <w:rPr/>
      </w:pPr>
      <w:bookmarkStart w:colFirst="0" w:colLast="0" w:name="_x74x59k4u4eo" w:id="8"/>
      <w:bookmarkEnd w:id="8"/>
      <w:r w:rsidDel="00000000" w:rsidR="00000000" w:rsidRPr="00000000">
        <w:rPr>
          <w:rtl w:val="0"/>
        </w:rPr>
        <w:t xml:space="preserve">Telia PUBG Squad Turniir - 08.10.23 - 15.10.23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after="240" w:before="240" w:line="331.2" w:lineRule="auto"/>
        <w:rPr/>
      </w:pPr>
      <w:bookmarkStart w:colFirst="0" w:colLast="0" w:name="_t7v9k3l21aon" w:id="9"/>
      <w:bookmarkEnd w:id="9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64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Ülaltoodud võistkonna liige on 08.10.2023 algava Telia PUBG Squad e-spordi turniiril osaleva võistkonna _______________ (Võistkonna nimi) liige;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Olen tutvunud ning nõustun Telia PUBG Squad e-spordi turniiri osalemistingimustega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Olen nõus, et punktis 1 toodud võistkonna sooritustest Telia PUBG Squad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Olen nõus, et Vaal OÜ kasutab osalemisvormis toodud isikuandmeid Telia PUBG Squad e-spordi turniiri korraldamise ning üldsusele suunamise eesmärgil.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PUBG Squad Duo e-spordi turniiri korraldamise ning üldsusele suunamisega.</w:t>
      </w:r>
    </w:p>
    <w:p w:rsidR="00000000" w:rsidDel="00000000" w:rsidP="00000000" w:rsidRDefault="00000000" w:rsidRPr="00000000" w14:paraId="0000006B">
      <w:pPr>
        <w:spacing w:line="331.2" w:lineRule="auto"/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6C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D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6F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1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72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3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(Seadusliku esindaja telefon ja email)</w:t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wz4kuyhwzdaa" w:id="10"/>
      <w:bookmarkEnd w:id="10"/>
      <w:r w:rsidDel="00000000" w:rsidR="00000000" w:rsidRPr="00000000">
        <w:rPr>
          <w:rtl w:val="0"/>
        </w:rPr>
        <w:t xml:space="preserve">Telia CS2 Turniir - 05.11.23 - 12.11.23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spacing w:after="240" w:before="240" w:lineRule="auto"/>
        <w:rPr/>
      </w:pPr>
      <w:bookmarkStart w:colFirst="0" w:colLast="0" w:name="_fk2e1f3hftn6" w:id="11"/>
      <w:bookmarkEnd w:id="11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05.11.2023 algava Telia CS2 e-spordi turniiril osaleva võistkonna _______________ (Võistkonna nimi) liige;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tutvunud ning nõustun Telia CS2 e-spordi turniiri osalemistingimustega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punktis 1 toodud võistkonna sooritustest Telia CS2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Vaal OÜ kasutab osalemisvormis toodud isikuandmeid Telia CS2 e-spordi turniiri korraldamise ning üldsusele suunamise eesmärgil.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CS2 e-spordi turniiri korraldamise ning üldsusele suunamisega.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telefon ja email)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/>
      </w:pPr>
      <w:bookmarkStart w:colFirst="0" w:colLast="0" w:name="_um683riw7mwb" w:id="12"/>
      <w:bookmarkEnd w:id="12"/>
      <w:r w:rsidDel="00000000" w:rsidR="00000000" w:rsidRPr="00000000">
        <w:rPr>
          <w:rtl w:val="0"/>
        </w:rPr>
        <w:t xml:space="preserve">Telia Rocket League Turniir - 03.12.23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spacing w:after="240" w:before="240" w:lineRule="auto"/>
        <w:rPr/>
      </w:pPr>
      <w:bookmarkStart w:colFirst="0" w:colLast="0" w:name="_j9jntdjcbe08" w:id="13"/>
      <w:bookmarkEnd w:id="13"/>
      <w:r w:rsidDel="00000000" w:rsidR="00000000" w:rsidRPr="00000000">
        <w:rPr>
          <w:rtl w:val="0"/>
        </w:rPr>
        <w:t xml:space="preserve">Alaealise osalemisvorm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Käesolevaga kinnitan, et olen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ees- ja perekonnanimi)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  <w:br w:type="textWrapping"/>
              <w:t xml:space="preserve">(Võistleja isikukood)</w:t>
            </w:r>
          </w:p>
        </w:tc>
      </w:tr>
    </w:tbl>
    <w:p w:rsidR="00000000" w:rsidDel="00000000" w:rsidP="00000000" w:rsidRDefault="00000000" w:rsidRPr="00000000" w14:paraId="0000009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seaduslik esindaja (lapsevanem või määratud eestkostja) ning kinnitan järgmist: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03.12.2023 toimuva Telia Rocket League e-spordi turniiril osaleva võistkonna _______________ (Võistkonna nimi) liige;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tutvunud ning nõustun Telia Rocket League e-spordi turniiri osalemistingimustega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https://telia.ee/esport/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Ülaltoodud võistkonna liige on 14-aastane või vanem;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punktis 1 toodud võistkonna sooritustest Telia Rocket League turniiril luuakse audiovisuaalseid teoseid, mida suunatakse üldsusele mis tahes vahendi või protsessi vahendusel (sh telekanali „Inspira“ ning voogedastuse platvormi Twitch vahendusel);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nõus, et Vaal OÜ kasutab osalemisvormis toodud isikuandmeid Telia Rocket League e-spordi turniiri korraldamise ning üldsusele suunamise eesmärgil.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Olen nõus osalemisvormis toodud isikuandmete edastamisega kolmandatele isikutele, kui see on seotud Telia Rocket League e-spordi turniiri korraldamise ning üldsusele suunamisega.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Allkirjastades kinnitan, et olen ülaltoodud tingimustest ja kinnitustest aru saanud ning minu poolt esitatud andmed ja kinnitused vastavad tõele.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ees- ja perekonnanimi)</w:t>
      </w:r>
    </w:p>
    <w:p w:rsidR="00000000" w:rsidDel="00000000" w:rsidP="00000000" w:rsidRDefault="00000000" w:rsidRPr="00000000" w14:paraId="000000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(Seadusliku esindaja telefon ja email)</w:t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elia.ee/esport/" TargetMode="External"/><Relationship Id="rId10" Type="http://schemas.openxmlformats.org/officeDocument/2006/relationships/hyperlink" Target="https://telia.ee/esport/" TargetMode="External"/><Relationship Id="rId12" Type="http://schemas.openxmlformats.org/officeDocument/2006/relationships/hyperlink" Target="https://telia.ee/esport/" TargetMode="External"/><Relationship Id="rId9" Type="http://schemas.openxmlformats.org/officeDocument/2006/relationships/hyperlink" Target="https://telia.ee/esport/" TargetMode="External"/><Relationship Id="rId5" Type="http://schemas.openxmlformats.org/officeDocument/2006/relationships/styles" Target="styles.xml"/><Relationship Id="rId6" Type="http://schemas.openxmlformats.org/officeDocument/2006/relationships/hyperlink" Target="mailto:teliaesport@telia.ee" TargetMode="External"/><Relationship Id="rId7" Type="http://schemas.openxmlformats.org/officeDocument/2006/relationships/hyperlink" Target="https://telia.ee/esport/" TargetMode="External"/><Relationship Id="rId8" Type="http://schemas.openxmlformats.org/officeDocument/2006/relationships/hyperlink" Target="https://telia.ee/e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