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266"/>
        <w:tblW w:w="10598" w:type="dxa"/>
        <w:tblLayout w:type="fixed"/>
        <w:tblLook w:val="04A0" w:firstRow="1" w:lastRow="0" w:firstColumn="1" w:lastColumn="0" w:noHBand="0" w:noVBand="1"/>
      </w:tblPr>
      <w:tblGrid>
        <w:gridCol w:w="3091"/>
        <w:gridCol w:w="695"/>
        <w:gridCol w:w="715"/>
        <w:gridCol w:w="536"/>
        <w:gridCol w:w="18"/>
        <w:gridCol w:w="560"/>
        <w:gridCol w:w="558"/>
        <w:gridCol w:w="12"/>
        <w:gridCol w:w="303"/>
        <w:gridCol w:w="252"/>
        <w:gridCol w:w="315"/>
        <w:gridCol w:w="244"/>
        <w:gridCol w:w="559"/>
        <w:gridCol w:w="473"/>
        <w:gridCol w:w="86"/>
        <w:gridCol w:w="11"/>
        <w:gridCol w:w="555"/>
        <w:gridCol w:w="559"/>
        <w:gridCol w:w="206"/>
        <w:gridCol w:w="353"/>
        <w:gridCol w:w="11"/>
        <w:gridCol w:w="486"/>
      </w:tblGrid>
      <w:tr w:rsidR="00D73267" w:rsidRPr="00E60DD9" w:rsidTr="00496A0D">
        <w:trPr>
          <w:cantSplit/>
          <w:trHeight w:val="51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eastAsia="Times New Roman" w:cs="Arial"/>
                <w:b/>
                <w:bCs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>Taotleja  andmed</w:t>
            </w:r>
          </w:p>
        </w:tc>
      </w:tr>
      <w:tr w:rsidR="00D73267" w:rsidRPr="00E60DD9" w:rsidTr="00496A0D">
        <w:trPr>
          <w:cantSplit/>
          <w:trHeight w:val="40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  <w:bCs/>
                <w:noProof w:val="0"/>
                <w:lang w:eastAsia="en-US"/>
              </w:rPr>
            </w:pPr>
            <w:r w:rsidRPr="00E60DD9">
              <w:rPr>
                <w:rFonts w:asciiTheme="minorHAnsi" w:eastAsia="Times New Roman" w:hAnsiTheme="minorHAnsi" w:cs="Arial"/>
                <w:noProof w:val="0"/>
                <w:lang w:eastAsia="en-US"/>
              </w:rPr>
              <w:t xml:space="preserve">Nimi (edaspidi: </w:t>
            </w:r>
            <w:r w:rsidRPr="00E60DD9">
              <w:rPr>
                <w:rFonts w:asciiTheme="minorHAnsi" w:eastAsia="Times New Roman" w:hAnsiTheme="minorHAnsi" w:cs="Arial"/>
                <w:b/>
                <w:noProof w:val="0"/>
                <w:lang w:eastAsia="en-US"/>
              </w:rPr>
              <w:t>taotleja</w:t>
            </w:r>
            <w:r w:rsidRPr="00E60DD9">
              <w:rPr>
                <w:rFonts w:asciiTheme="minorHAnsi" w:eastAsia="Times New Roman" w:hAnsiTheme="minorHAnsi" w:cs="Arial"/>
                <w:noProof w:val="0"/>
                <w:lang w:eastAsia="en-US"/>
              </w:rPr>
              <w:t>)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pStyle w:val="ListParagraph"/>
              <w:ind w:left="0"/>
              <w:rPr>
                <w:rFonts w:eastAsia="Times New Roman" w:cs="Arial"/>
                <w:b/>
                <w:bCs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noProof w:val="0"/>
                <w:lang w:eastAsia="en-US"/>
              </w:rPr>
              <w:t xml:space="preserve">  </w:t>
            </w:r>
          </w:p>
        </w:tc>
      </w:tr>
      <w:tr w:rsidR="00D73267" w:rsidRPr="00E60DD9" w:rsidTr="00496A0D">
        <w:trPr>
          <w:cantSplit/>
          <w:trHeight w:val="40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 xml:space="preserve">Registri- või isikukood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60"/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bookmarkStart w:id="1" w:name="_GoBack"/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bookmarkEnd w:id="1"/>
            <w:r w:rsidRPr="00E60DD9">
              <w:rPr>
                <w:rFonts w:eastAsia="Times"/>
                <w:noProof/>
                <w:sz w:val="22"/>
                <w:szCs w:val="22"/>
                <w:lang w:eastAsia="et-EE"/>
              </w:rPr>
              <w:fldChar w:fldCharType="end"/>
            </w:r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3267" w:rsidRPr="00E60DD9" w:rsidTr="00496A0D">
        <w:trPr>
          <w:cantSplit/>
          <w:trHeight w:val="41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Juriidiline aadress või elukoht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b/>
                <w:bCs/>
                <w:sz w:val="22"/>
                <w:szCs w:val="22"/>
              </w:rP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3267" w:rsidRPr="00E60DD9" w:rsidTr="00496A0D">
        <w:trPr>
          <w:cantSplit/>
          <w:trHeight w:val="41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tabs>
                <w:tab w:val="center" w:pos="4320"/>
                <w:tab w:val="right" w:pos="8640"/>
              </w:tabs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 xml:space="preserve">Telefon </w:t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b/>
                <w:bCs/>
                <w:sz w:val="22"/>
                <w:szCs w:val="22"/>
              </w:rP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 xml:space="preserve">E-post </w:t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b/>
                <w:bCs/>
                <w:sz w:val="22"/>
                <w:szCs w:val="22"/>
              </w:rP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  <w:r w:rsidRPr="00E60D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73267" w:rsidRPr="00E60DD9" w:rsidTr="00496A0D">
        <w:trPr>
          <w:cantSplit/>
          <w:trHeight w:val="45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eastAsia="Times New Roman" w:cs="Arial"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>Projekti või ehitustööde tellija andmed</w:t>
            </w:r>
            <w:r w:rsidRPr="00E60DD9">
              <w:rPr>
                <w:rFonts w:eastAsia="Times New Roman" w:cs="Arial"/>
                <w:bCs/>
                <w:noProof w:val="0"/>
                <w:lang w:eastAsia="en-US"/>
              </w:rPr>
              <w:t xml:space="preserve"> </w:t>
            </w:r>
          </w:p>
        </w:tc>
      </w:tr>
      <w:tr w:rsidR="00D73267" w:rsidRPr="00E60DD9" w:rsidTr="00496A0D">
        <w:trPr>
          <w:cantSplit/>
          <w:trHeight w:val="40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  <w:bCs/>
                <w:noProof w:val="0"/>
                <w:lang w:eastAsia="en-US"/>
              </w:rPr>
            </w:pPr>
            <w:r w:rsidRPr="00E60DD9">
              <w:rPr>
                <w:rFonts w:asciiTheme="minorHAnsi" w:eastAsia="Times New Roman" w:hAnsiTheme="minorHAnsi" w:cs="Arial"/>
                <w:noProof w:val="0"/>
                <w:lang w:eastAsia="en-US"/>
              </w:rPr>
              <w:t>Nimi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pStyle w:val="ListParagraph"/>
              <w:ind w:left="0"/>
              <w:rPr>
                <w:rFonts w:eastAsia="Times New Roman" w:cs="Arial"/>
                <w:b/>
                <w:bCs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Cs/>
                <w:noProof w:val="0"/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eastAsia="Times New Roman" w:cs="Arial"/>
                <w:bCs/>
                <w:noProof w:val="0"/>
                <w:lang w:eastAsia="en-US"/>
              </w:rPr>
              <w:instrText xml:space="preserve"> FORMTEXT </w:instrText>
            </w:r>
            <w:r w:rsidRPr="00E60DD9">
              <w:rPr>
                <w:rFonts w:eastAsia="Times New Roman" w:cs="Arial"/>
                <w:bCs/>
                <w:noProof w:val="0"/>
                <w:lang w:eastAsia="en-US"/>
              </w:rPr>
            </w:r>
            <w:r w:rsidRPr="00E60DD9">
              <w:rPr>
                <w:rFonts w:eastAsia="Times New Roman" w:cs="Arial"/>
                <w:bCs/>
                <w:noProof w:val="0"/>
                <w:lang w:eastAsia="en-US"/>
              </w:rPr>
              <w:fldChar w:fldCharType="separate"/>
            </w:r>
            <w:r w:rsidRPr="00E60DD9">
              <w:rPr>
                <w:rFonts w:hAnsi="Cambria Math" w:cs="Arial"/>
                <w:lang w:eastAsia="en-US"/>
              </w:rPr>
              <w:t> </w:t>
            </w:r>
            <w:r w:rsidRPr="00E60DD9">
              <w:rPr>
                <w:rFonts w:hAnsi="Cambria Math" w:cs="Arial"/>
                <w:lang w:eastAsia="en-US"/>
              </w:rPr>
              <w:t> </w:t>
            </w:r>
            <w:r w:rsidRPr="00E60DD9">
              <w:rPr>
                <w:rFonts w:hAnsi="Cambria Math" w:cs="Arial"/>
                <w:lang w:eastAsia="en-US"/>
              </w:rPr>
              <w:t> </w:t>
            </w:r>
            <w:r w:rsidRPr="00E60DD9">
              <w:rPr>
                <w:rFonts w:hAnsi="Cambria Math" w:cs="Arial"/>
                <w:lang w:eastAsia="en-US"/>
              </w:rPr>
              <w:t> </w:t>
            </w:r>
            <w:r w:rsidRPr="00E60DD9">
              <w:rPr>
                <w:rFonts w:hAnsi="Cambria Math" w:cs="Arial"/>
                <w:lang w:eastAsia="en-US"/>
              </w:rPr>
              <w:t> </w:t>
            </w:r>
            <w:r w:rsidRPr="00E60DD9">
              <w:rPr>
                <w:rFonts w:eastAsia="Times New Roman" w:cs="Arial"/>
                <w:noProof w:val="0"/>
                <w:lang w:eastAsia="en-US"/>
              </w:rPr>
              <w:fldChar w:fldCharType="end"/>
            </w:r>
          </w:p>
        </w:tc>
      </w:tr>
      <w:tr w:rsidR="00D73267" w:rsidRPr="00E60DD9" w:rsidTr="00496A0D">
        <w:trPr>
          <w:cantSplit/>
          <w:trHeight w:val="396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tabs>
                <w:tab w:val="center" w:pos="4320"/>
                <w:tab w:val="right" w:pos="8640"/>
              </w:tabs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Registri- või isikukood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3267" w:rsidRPr="00E60DD9" w:rsidTr="00496A0D">
        <w:trPr>
          <w:cantSplit/>
          <w:trHeight w:val="414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Juriidiline aadress või elukoht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b/>
                <w:bCs/>
                <w:sz w:val="22"/>
                <w:szCs w:val="22"/>
              </w:rP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3267" w:rsidRPr="00E60DD9" w:rsidTr="00496A0D">
        <w:trPr>
          <w:cantSplit/>
          <w:trHeight w:val="412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tabs>
                <w:tab w:val="center" w:pos="4320"/>
                <w:tab w:val="right" w:pos="8640"/>
              </w:tabs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 xml:space="preserve">Telefon </w:t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b/>
                <w:bCs/>
                <w:sz w:val="22"/>
                <w:szCs w:val="22"/>
              </w:rP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 xml:space="preserve">E-post </w:t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b/>
                <w:bCs/>
                <w:sz w:val="22"/>
                <w:szCs w:val="22"/>
              </w:rPr>
            </w:r>
            <w:r w:rsidRPr="00E60DD9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b/>
                <w:bCs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3267" w:rsidRPr="00E60DD9" w:rsidTr="00496A0D">
        <w:trPr>
          <w:trHeight w:val="37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eastAsia="Times New Roman" w:cs="Arial"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>Kooskõlastamisele esitatavad materjalid:</w:t>
            </w:r>
          </w:p>
        </w:tc>
      </w:tr>
      <w:tr w:rsidR="00D73267" w:rsidRPr="00E60DD9" w:rsidTr="00496A0D">
        <w:trPr>
          <w:trHeight w:val="46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sz w:val="22"/>
                <w:szCs w:val="22"/>
              </w:rPr>
              <w:t>Dokumendi liik</w:t>
            </w:r>
            <w:r w:rsidRPr="00E60DD9">
              <w:rPr>
                <w:rFonts w:cs="Arial"/>
                <w:sz w:val="22"/>
                <w:szCs w:val="22"/>
              </w:rPr>
              <w:t xml:space="preserve"> (ehitusprojekti, detailplaneering, geodeetiline alusplaan jne)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60DD9">
              <w:rPr>
                <w:rFonts w:cs="Arial"/>
                <w:b/>
                <w:sz w:val="22"/>
                <w:szCs w:val="22"/>
              </w:rPr>
              <w:t>Dokumendi nimetus</w:t>
            </w:r>
          </w:p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(esitatava dokumendi täpne nimetus)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sz w:val="22"/>
                <w:szCs w:val="22"/>
              </w:rPr>
              <w:t>Dokumendi nr.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sz w:val="22"/>
                <w:szCs w:val="22"/>
              </w:rPr>
              <w:t>Kinnitamise kuupäev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sz w:val="22"/>
                <w:szCs w:val="22"/>
              </w:rPr>
              <w:t>Lk-d</w:t>
            </w:r>
          </w:p>
        </w:tc>
      </w:tr>
      <w:tr w:rsidR="00D73267" w:rsidRPr="00E60DD9" w:rsidTr="00496A0D">
        <w:trPr>
          <w:trHeight w:val="86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3267" w:rsidRPr="00E60DD9" w:rsidTr="00496A0D">
        <w:trPr>
          <w:trHeight w:val="37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eastAsia="Times New Roman" w:cs="Arial"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 xml:space="preserve"> Kooskõlastatava objekti asukoht (aadress, katastritunnus)</w:t>
            </w:r>
          </w:p>
        </w:tc>
      </w:tr>
      <w:tr w:rsidR="00D73267" w:rsidRPr="00E60DD9" w:rsidTr="00496A0D">
        <w:trPr>
          <w:trHeight w:val="51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 xml:space="preserve"> </w:t>
            </w: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eastAsia="Times"/>
                <w:noProof/>
                <w:sz w:val="22"/>
                <w:szCs w:val="22"/>
                <w:lang w:eastAsia="et-EE"/>
              </w:rPr>
              <w:fldChar w:fldCharType="end"/>
            </w:r>
            <w:bookmarkEnd w:id="2"/>
          </w:p>
        </w:tc>
      </w:tr>
      <w:tr w:rsidR="00D73267" w:rsidRPr="00E60DD9" w:rsidTr="00496A0D">
        <w:trPr>
          <w:trHeight w:val="22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eastAsia="Times New Roman" w:cs="Arial"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>Selgitus kavandatava ehitustegevuse kohta</w:t>
            </w:r>
          </w:p>
        </w:tc>
      </w:tr>
      <w:tr w:rsidR="00D73267" w:rsidRPr="00E60DD9" w:rsidTr="00496A0D">
        <w:trPr>
          <w:trHeight w:val="51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eastAsia="Times"/>
                <w:noProof/>
                <w:sz w:val="22"/>
                <w:szCs w:val="22"/>
                <w:lang w:eastAsia="et-EE"/>
              </w:rPr>
              <w:fldChar w:fldCharType="end"/>
            </w:r>
            <w:bookmarkEnd w:id="3"/>
          </w:p>
        </w:tc>
      </w:tr>
      <w:tr w:rsidR="00D73267" w:rsidRPr="00E60DD9" w:rsidTr="00496A0D">
        <w:trPr>
          <w:trHeight w:val="37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eastAsia="Times New Roman" w:cs="Arial"/>
                <w:b/>
                <w:bCs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>Taotleja kinnitab, et</w:t>
            </w:r>
          </w:p>
        </w:tc>
      </w:tr>
      <w:tr w:rsidR="00D73267" w:rsidRPr="00E60DD9" w:rsidTr="00496A0D">
        <w:trPr>
          <w:trHeight w:val="1455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D73267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taotluses esitatud andmed on õiged ja korrektsed;</w:t>
            </w:r>
          </w:p>
          <w:p w:rsidR="00D73267" w:rsidRPr="00E60DD9" w:rsidRDefault="00D73267" w:rsidP="00D73267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E60DD9">
              <w:rPr>
                <w:rFonts w:cs="Arial"/>
                <w:bCs/>
                <w:sz w:val="22"/>
                <w:szCs w:val="22"/>
              </w:rPr>
              <w:t>taotlusega koos esitatud dokumendid vastavad neile esitatud nõuetele ning nendes toodud andmed on õiged ja korrektsed;</w:t>
            </w:r>
          </w:p>
          <w:p w:rsidR="00D73267" w:rsidRPr="00E60DD9" w:rsidRDefault="00D73267" w:rsidP="00D73267">
            <w:pPr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E60DD9">
              <w:rPr>
                <w:rFonts w:cs="Arial"/>
                <w:bCs/>
                <w:sz w:val="22"/>
                <w:szCs w:val="22"/>
              </w:rPr>
              <w:t>tasub</w:t>
            </w:r>
            <w:proofErr w:type="gramEnd"/>
            <w:r w:rsidRPr="00E60DD9">
              <w:rPr>
                <w:rFonts w:cs="Arial"/>
                <w:bCs/>
                <w:sz w:val="22"/>
                <w:szCs w:val="22"/>
              </w:rPr>
              <w:t xml:space="preserve"> osutatud teenuste eest kooskõlas kehtiva Hinnakirjaga ja vastavalt esitatud arvetele.</w:t>
            </w:r>
          </w:p>
        </w:tc>
      </w:tr>
      <w:tr w:rsidR="00D73267" w:rsidRPr="00E60DD9" w:rsidTr="00496A0D">
        <w:trPr>
          <w:trHeight w:val="28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267" w:rsidRPr="00E60DD9" w:rsidRDefault="00D73267" w:rsidP="00D7326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eastAsia="Times New Roman" w:cs="Arial"/>
                <w:b/>
                <w:noProof w:val="0"/>
                <w:lang w:eastAsia="en-US"/>
              </w:rPr>
            </w:pPr>
            <w:r w:rsidRPr="00E60DD9">
              <w:rPr>
                <w:rFonts w:eastAsia="Times New Roman" w:cs="Arial"/>
                <w:b/>
                <w:bCs/>
                <w:noProof w:val="0"/>
                <w:lang w:eastAsia="en-US"/>
              </w:rPr>
              <w:t>Teenus „Konsultatsiooni tasu“ fikseeritakse eraldi aktiga ja on taotluse lisa.</w:t>
            </w:r>
          </w:p>
        </w:tc>
      </w:tr>
      <w:tr w:rsidR="00D73267" w:rsidRPr="00E60DD9" w:rsidTr="00496A0D">
        <w:trPr>
          <w:cantSplit/>
          <w:trHeight w:val="615"/>
        </w:trPr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67" w:rsidRPr="00E60DD9" w:rsidRDefault="00D73267" w:rsidP="00496A0D">
            <w:pPr>
              <w:keepNext/>
              <w:outlineLvl w:val="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t>Taotleja</w:t>
            </w:r>
          </w:p>
          <w:p w:rsidR="00D73267" w:rsidRPr="00E60DD9" w:rsidRDefault="00D73267" w:rsidP="00496A0D">
            <w:pPr>
              <w:rPr>
                <w:rFonts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(juriidilisest isikust taotleja puhul juriidilise isiku esindaja)</w:t>
            </w:r>
          </w:p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tabs>
                <w:tab w:val="left" w:pos="708"/>
                <w:tab w:val="center" w:pos="4320"/>
                <w:tab w:val="right" w:pos="8640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t>Ees- ja perekonnanimi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eastAsia="Times"/>
                <w:noProof/>
                <w:sz w:val="22"/>
                <w:szCs w:val="22"/>
                <w:lang w:eastAsia="et-EE"/>
              </w:rPr>
              <w:fldChar w:fldCharType="end"/>
            </w:r>
            <w:bookmarkEnd w:id="4"/>
          </w:p>
        </w:tc>
      </w:tr>
      <w:tr w:rsidR="00D73267" w:rsidRPr="00E60DD9" w:rsidTr="00496A0D">
        <w:trPr>
          <w:cantSplit/>
          <w:trHeight w:val="593"/>
        </w:trPr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keepNext/>
              <w:outlineLvl w:val="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t xml:space="preserve">Esindusõiguse alus </w:t>
            </w:r>
          </w:p>
          <w:p w:rsidR="00D73267" w:rsidRPr="00E60DD9" w:rsidRDefault="00D73267" w:rsidP="00496A0D">
            <w:pPr>
              <w:keepNext/>
              <w:outlineLvl w:val="1"/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t>(esindaja puhul)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E60DD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D2036">
              <w:rPr>
                <w:rFonts w:cs="Arial"/>
                <w:sz w:val="22"/>
                <w:szCs w:val="22"/>
              </w:rPr>
            </w:r>
            <w:r w:rsidR="00ED2036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eastAsia="Times"/>
                <w:noProof/>
                <w:sz w:val="22"/>
                <w:szCs w:val="22"/>
                <w:lang w:eastAsia="et-EE"/>
              </w:rPr>
              <w:fldChar w:fldCharType="end"/>
            </w:r>
            <w:bookmarkEnd w:id="5"/>
            <w:r w:rsidRPr="00E60DD9">
              <w:rPr>
                <w:rFonts w:cs="Arial"/>
                <w:sz w:val="22"/>
                <w:szCs w:val="22"/>
              </w:rPr>
              <w:t xml:space="preserve"> Seadusejärgne</w:t>
            </w:r>
          </w:p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E60DD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D2036">
              <w:rPr>
                <w:rFonts w:cs="Arial"/>
                <w:sz w:val="22"/>
                <w:szCs w:val="22"/>
              </w:rPr>
            </w:r>
            <w:r w:rsidR="00ED2036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eastAsia="Times"/>
                <w:noProof/>
                <w:sz w:val="22"/>
                <w:szCs w:val="22"/>
                <w:lang w:eastAsia="et-EE"/>
              </w:rPr>
              <w:fldChar w:fldCharType="end"/>
            </w:r>
            <w:bookmarkEnd w:id="6"/>
            <w:r w:rsidRPr="00E60DD9">
              <w:rPr>
                <w:rFonts w:cs="Arial"/>
                <w:sz w:val="22"/>
                <w:szCs w:val="22"/>
              </w:rPr>
              <w:t xml:space="preserve"> Volitus (volikiri lisatud)</w:t>
            </w:r>
          </w:p>
        </w:tc>
      </w:tr>
      <w:tr w:rsidR="00D73267" w:rsidRPr="00E60DD9" w:rsidTr="00496A0D">
        <w:trPr>
          <w:cantSplit/>
          <w:trHeight w:val="417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t xml:space="preserve">Kuupäev            </w:t>
            </w:r>
            <w:r w:rsidRPr="00E60DD9">
              <w:rPr>
                <w:rFonts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60D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60DD9">
              <w:rPr>
                <w:rFonts w:cs="Arial"/>
                <w:sz w:val="22"/>
                <w:szCs w:val="22"/>
              </w:rPr>
            </w:r>
            <w:r w:rsidRPr="00E60DD9">
              <w:rPr>
                <w:rFonts w:cs="Arial"/>
                <w:sz w:val="22"/>
                <w:szCs w:val="22"/>
              </w:rPr>
              <w:fldChar w:fldCharType="separate"/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E60DD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8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67" w:rsidRPr="00E60DD9" w:rsidRDefault="00D73267" w:rsidP="00496A0D">
            <w:pPr>
              <w:rPr>
                <w:rFonts w:ascii="Verdana" w:hAnsi="Verdana" w:cs="Arial"/>
                <w:sz w:val="22"/>
                <w:szCs w:val="22"/>
              </w:rPr>
            </w:pPr>
            <w:r w:rsidRPr="00E60DD9">
              <w:rPr>
                <w:rFonts w:cs="Arial"/>
                <w:b/>
                <w:bCs/>
                <w:sz w:val="22"/>
                <w:szCs w:val="22"/>
              </w:rPr>
              <w:t>Allkiri</w:t>
            </w:r>
          </w:p>
        </w:tc>
      </w:tr>
    </w:tbl>
    <w:p w:rsidR="00FE11AE" w:rsidRPr="00FE11AE" w:rsidRDefault="00FE11AE" w:rsidP="00FE11AE"/>
    <w:p w:rsidR="00FE11AE" w:rsidRPr="00FE11AE" w:rsidRDefault="00FE11AE" w:rsidP="00FE11AE"/>
    <w:p w:rsidR="00FE11AE" w:rsidRPr="00FE11AE" w:rsidRDefault="00FE11AE" w:rsidP="00FE11AE"/>
    <w:sectPr w:rsidR="00FE11AE" w:rsidRPr="00FE11AE" w:rsidSect="00A71B40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417" w:right="1417" w:bottom="1417" w:left="1417" w:header="709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36" w:rsidRDefault="00ED2036" w:rsidP="00C34C23">
      <w:r>
        <w:separator/>
      </w:r>
    </w:p>
  </w:endnote>
  <w:endnote w:type="continuationSeparator" w:id="0">
    <w:p w:rsidR="00ED2036" w:rsidRDefault="00ED2036" w:rsidP="00C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ED2036">
    <w:pPr>
      <w:pStyle w:val="Footer"/>
    </w:pPr>
    <w:sdt>
      <w:sdtPr>
        <w:id w:val="-2100707668"/>
        <w:temporary/>
        <w:showingPlcHdr/>
      </w:sdtPr>
      <w:sdtEndPr/>
      <w:sdtContent>
        <w:r w:rsidR="00D96DBD">
          <w:t>[Type text]</w:t>
        </w:r>
      </w:sdtContent>
    </w:sdt>
    <w:r w:rsidR="00D96DBD">
      <w:ptab w:relativeTo="margin" w:alignment="center" w:leader="none"/>
    </w:r>
    <w:sdt>
      <w:sdtPr>
        <w:id w:val="968941309"/>
        <w:temporary/>
        <w:showingPlcHdr/>
      </w:sdtPr>
      <w:sdtEndPr/>
      <w:sdtContent>
        <w:r w:rsidR="00D96DBD">
          <w:t>[Type text]</w:t>
        </w:r>
      </w:sdtContent>
    </w:sdt>
    <w:r w:rsidR="00D96DBD">
      <w:ptab w:relativeTo="margin" w:alignment="right" w:leader="none"/>
    </w:r>
    <w:sdt>
      <w:sdtPr>
        <w:id w:val="-397515229"/>
        <w:temporary/>
        <w:showingPlcHdr/>
      </w:sdtPr>
      <w:sdtEndPr/>
      <w:sdtContent>
        <w:r w:rsidR="00D96DBD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36" w:rsidRDefault="00ED2036" w:rsidP="00C34C23">
      <w:r>
        <w:separator/>
      </w:r>
    </w:p>
  </w:footnote>
  <w:footnote w:type="continuationSeparator" w:id="0">
    <w:p w:rsidR="00ED2036" w:rsidRDefault="00ED2036" w:rsidP="00C3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ED20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4" type="#_x0000_t75" style="position:absolute;margin-left:0;margin-top:0;width:570.4pt;height:806.6pt;z-index:-251657216;mso-wrap-edited:f;mso-position-horizontal:center;mso-position-horizontal-relative:margin;mso-position-vertical:center;mso-position-vertical-relative:margin" wrapcoords="-28 0 -28 21559 21600 21559 21600 0 -28 0">
          <v:imagedata r:id="rId1" o:title="Blanketid_Yhi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C0" w:rsidRDefault="0022684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1312" behindDoc="1" locked="0" layoutInCell="1" allowOverlap="1" wp14:anchorId="7858F7F0" wp14:editId="082CB47E">
          <wp:simplePos x="0" y="0"/>
          <wp:positionH relativeFrom="page">
            <wp:posOffset>66675</wp:posOffset>
          </wp:positionH>
          <wp:positionV relativeFrom="paragraph">
            <wp:posOffset>-450215</wp:posOffset>
          </wp:positionV>
          <wp:extent cx="7548880" cy="10678160"/>
          <wp:effectExtent l="0" t="0" r="0" b="889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0116_telia_blankett_peb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67">
      <w:t xml:space="preserve">TAOTLUS </w:t>
    </w:r>
  </w:p>
  <w:p w:rsidR="00D73267" w:rsidRDefault="008665C0">
    <w:pPr>
      <w:pStyle w:val="Header"/>
    </w:pPr>
    <w:proofErr w:type="gramStart"/>
    <w:r>
      <w:t>projekti</w:t>
    </w:r>
    <w:proofErr w:type="gramEnd"/>
    <w:r>
      <w:t xml:space="preserve"> kooskõlastamiseks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ED20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5" type="#_x0000_t75" style="position:absolute;margin-left:0;margin-top:0;width:570.4pt;height:806.6pt;z-index:-251656192;mso-wrap-edited:f;mso-position-horizontal:center;mso-position-horizontal-relative:margin;mso-position-vertical:center;mso-position-vertical-relative:margin" wrapcoords="-28 0 -28 21559 21600 21559 21600 0 -28 0">
          <v:imagedata r:id="rId1" o:title="Blanketid_Yhi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D78"/>
    <w:multiLevelType w:val="hybridMultilevel"/>
    <w:tmpl w:val="845644B0"/>
    <w:lvl w:ilvl="0" w:tplc="1312E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956F8"/>
    <w:multiLevelType w:val="hybridMultilevel"/>
    <w:tmpl w:val="CC2E7E58"/>
    <w:lvl w:ilvl="0" w:tplc="92B0F3C0">
      <w:start w:val="1"/>
      <w:numFmt w:val="decimal"/>
      <w:lvlText w:val="%1."/>
      <w:lvlJc w:val="left"/>
      <w:pPr>
        <w:ind w:left="1146" w:hanging="360"/>
      </w:pPr>
      <w:rPr>
        <w:b/>
        <w:sz w:val="20"/>
        <w:szCs w:val="24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4469C"/>
    <w:multiLevelType w:val="hybridMultilevel"/>
    <w:tmpl w:val="30E4174E"/>
    <w:lvl w:ilvl="0" w:tplc="1312E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fbqzvtaZzWN30HiwkHymBaiuE4uCAFF7TqmkYujtsFqhJjDsQ9njftVJk4r0is7xfX8TxX99gt9tzvi2ti2QA==" w:salt="80XOHoC1CPBORjB3FPmbUw=="/>
  <w:defaultTabStop w:val="720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B"/>
    <w:rsid w:val="00053A28"/>
    <w:rsid w:val="0006447A"/>
    <w:rsid w:val="0007080D"/>
    <w:rsid w:val="000A53FA"/>
    <w:rsid w:val="00114D20"/>
    <w:rsid w:val="00120193"/>
    <w:rsid w:val="00162F1F"/>
    <w:rsid w:val="00226846"/>
    <w:rsid w:val="00231D43"/>
    <w:rsid w:val="00254C59"/>
    <w:rsid w:val="00300E49"/>
    <w:rsid w:val="003367A5"/>
    <w:rsid w:val="004A62B9"/>
    <w:rsid w:val="004E25A5"/>
    <w:rsid w:val="005256CC"/>
    <w:rsid w:val="005961C1"/>
    <w:rsid w:val="005D1A2A"/>
    <w:rsid w:val="006C3CB1"/>
    <w:rsid w:val="0071292F"/>
    <w:rsid w:val="007A530E"/>
    <w:rsid w:val="007A5D94"/>
    <w:rsid w:val="007B0F47"/>
    <w:rsid w:val="00846ED4"/>
    <w:rsid w:val="008665C0"/>
    <w:rsid w:val="00867801"/>
    <w:rsid w:val="008C076C"/>
    <w:rsid w:val="00902741"/>
    <w:rsid w:val="00A42D8B"/>
    <w:rsid w:val="00A71B40"/>
    <w:rsid w:val="00A77FDE"/>
    <w:rsid w:val="00AA419D"/>
    <w:rsid w:val="00AC379C"/>
    <w:rsid w:val="00B626F9"/>
    <w:rsid w:val="00B6354B"/>
    <w:rsid w:val="00B67B71"/>
    <w:rsid w:val="00B95C59"/>
    <w:rsid w:val="00BB1A94"/>
    <w:rsid w:val="00C25D2B"/>
    <w:rsid w:val="00C34C23"/>
    <w:rsid w:val="00CB60C6"/>
    <w:rsid w:val="00CD2DAC"/>
    <w:rsid w:val="00CE227A"/>
    <w:rsid w:val="00CF05E2"/>
    <w:rsid w:val="00D51461"/>
    <w:rsid w:val="00D73267"/>
    <w:rsid w:val="00D96DBD"/>
    <w:rsid w:val="00DD28FE"/>
    <w:rsid w:val="00DD7899"/>
    <w:rsid w:val="00E10413"/>
    <w:rsid w:val="00E92A67"/>
    <w:rsid w:val="00EA78A7"/>
    <w:rsid w:val="00EC21B4"/>
    <w:rsid w:val="00ED2036"/>
    <w:rsid w:val="00F8767F"/>
    <w:rsid w:val="00FB7A43"/>
    <w:rsid w:val="00FC4ADD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6"/>
    <o:shapelayout v:ext="edit">
      <o:idmap v:ext="edit" data="1"/>
    </o:shapelayout>
  </w:shapeDefaults>
  <w:decimalSymbol w:val=","/>
  <w:listSeparator w:val=";"/>
  <w14:defaultImageDpi w14:val="300"/>
  <w15:docId w15:val="{F6B76D3E-9F4E-4862-922B-0FFABE6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23"/>
  </w:style>
  <w:style w:type="paragraph" w:styleId="Footer">
    <w:name w:val="footer"/>
    <w:basedOn w:val="Normal"/>
    <w:link w:val="FooterChar"/>
    <w:uiPriority w:val="99"/>
    <w:unhideWhenUsed/>
    <w:rsid w:val="00C34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23"/>
  </w:style>
  <w:style w:type="paragraph" w:styleId="BalloonText">
    <w:name w:val="Balloon Text"/>
    <w:basedOn w:val="Normal"/>
    <w:link w:val="BalloonTextChar"/>
    <w:uiPriority w:val="99"/>
    <w:semiHidden/>
    <w:unhideWhenUsed/>
    <w:rsid w:val="00162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267"/>
    <w:pPr>
      <w:ind w:left="720"/>
      <w:contextualSpacing/>
    </w:pPr>
    <w:rPr>
      <w:rFonts w:ascii="Verdana" w:eastAsia="Times" w:hAnsi="Verdana" w:cs="Times New Roman"/>
      <w:noProof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ra\OTLocal\edhs\Workbin\3C221F0.R.O\Kirjablankett%20klientide%20&#252;hishaldusele%20Elioni%20kontaktandmete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28EBF-EE0E-443D-A95E-E9871E6F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Kirjablankett klientide ühishaldusele Elioni kontaktandmetega</Template>
  <TotalTime>0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Elion Ettevõtted AS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Raudla</dc:creator>
  <cp:lastModifiedBy>Kristiina Palu</cp:lastModifiedBy>
  <cp:revision>2</cp:revision>
  <cp:lastPrinted>2013-09-05T11:28:00Z</cp:lastPrinted>
  <dcterms:created xsi:type="dcterms:W3CDTF">2016-01-28T13:30:00Z</dcterms:created>
  <dcterms:modified xsi:type="dcterms:W3CDTF">2016-01-28T13:30:00Z</dcterms:modified>
</cp:coreProperties>
</file>